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912B" w14:textId="2819077A" w:rsidR="00D21181" w:rsidRPr="00722810" w:rsidRDefault="00F31FE7" w:rsidP="00B70C55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</w:pPr>
      <w:r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ZAPOWIEDŹ</w:t>
      </w:r>
      <w:r w:rsidR="00B70C55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 xml:space="preserve"> </w:t>
      </w:r>
      <w:r w:rsidR="009268EA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REGATY SMOCZYCH ŁODZI</w:t>
      </w:r>
      <w:r w:rsidR="00D21181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 xml:space="preserve"> </w:t>
      </w:r>
      <w:r w:rsidR="009268EA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NA RZECE</w:t>
      </w:r>
      <w:r w:rsidR="00B70C55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 xml:space="preserve"> </w:t>
      </w:r>
      <w:r w:rsidR="009268EA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WARCIE</w:t>
      </w:r>
    </w:p>
    <w:p w14:paraId="352E7A43" w14:textId="0FD1C728" w:rsidR="00251619" w:rsidRPr="00722810" w:rsidRDefault="00251619" w:rsidP="00B70C55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</w:pPr>
      <w:r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Z G</w:t>
      </w:r>
      <w:r w:rsidR="00617FCE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OSPODARCZYM BANKIEM SPÓŁDZIELCZYM</w:t>
      </w:r>
      <w:r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 xml:space="preserve"> W</w:t>
      </w:r>
      <w:r w:rsidR="00722810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 xml:space="preserve"> </w:t>
      </w:r>
      <w:r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32"/>
          <w:szCs w:val="32"/>
          <w:shd w:val="clear" w:color="auto" w:fill="FFFFFF"/>
          <w:lang w:eastAsia="pl-PL"/>
        </w:rPr>
        <w:t>GORZOWIE WLKP.</w:t>
      </w:r>
    </w:p>
    <w:p w14:paraId="2D907ECA" w14:textId="4BDD62AC" w:rsidR="00B905E4" w:rsidRPr="00722810" w:rsidRDefault="00BB194D" w:rsidP="00B70C55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48"/>
          <w:szCs w:val="48"/>
          <w:shd w:val="clear" w:color="auto" w:fill="FFFFFF"/>
          <w:lang w:eastAsia="pl-PL"/>
        </w:rPr>
      </w:pPr>
      <w:r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48"/>
          <w:szCs w:val="48"/>
          <w:shd w:val="clear" w:color="auto" w:fill="FFFFFF"/>
          <w:lang w:eastAsia="pl-PL"/>
        </w:rPr>
        <w:t>31</w:t>
      </w:r>
      <w:r w:rsidR="00F31FE7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48"/>
          <w:szCs w:val="48"/>
          <w:shd w:val="clear" w:color="auto" w:fill="FFFFFF"/>
          <w:lang w:eastAsia="pl-PL"/>
        </w:rPr>
        <w:t xml:space="preserve"> sierpnia </w:t>
      </w:r>
      <w:r w:rsidR="00B905E4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48"/>
          <w:szCs w:val="48"/>
          <w:shd w:val="clear" w:color="auto" w:fill="FFFFFF"/>
          <w:lang w:eastAsia="pl-PL"/>
        </w:rPr>
        <w:t>202</w:t>
      </w:r>
      <w:r w:rsidR="00E1794E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48"/>
          <w:szCs w:val="48"/>
          <w:shd w:val="clear" w:color="auto" w:fill="FFFFFF"/>
          <w:lang w:eastAsia="pl-PL"/>
        </w:rPr>
        <w:t>5</w:t>
      </w:r>
      <w:r w:rsidR="00B905E4" w:rsidRPr="00722810">
        <w:rPr>
          <w:rFonts w:asciiTheme="majorHAnsi" w:eastAsia="Times New Roman" w:hAnsiTheme="majorHAnsi" w:cstheme="majorHAnsi"/>
          <w:b/>
          <w:bCs/>
          <w:color w:val="1F3864" w:themeColor="accent1" w:themeShade="80"/>
          <w:sz w:val="48"/>
          <w:szCs w:val="48"/>
          <w:shd w:val="clear" w:color="auto" w:fill="FFFFFF"/>
          <w:lang w:eastAsia="pl-PL"/>
        </w:rPr>
        <w:t xml:space="preserve"> r.</w:t>
      </w:r>
    </w:p>
    <w:p w14:paraId="68B1E959" w14:textId="4DB0D155" w:rsidR="00D21181" w:rsidRDefault="00D21181" w:rsidP="00B70C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135B99AD" w14:textId="77777777" w:rsidR="00D21181" w:rsidRPr="009268EA" w:rsidRDefault="00D21181" w:rsidP="00A7571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36EB57E6" w14:textId="77777777" w:rsidR="009268EA" w:rsidRPr="00A7571E" w:rsidRDefault="009268EA" w:rsidP="00A7571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TERMIN:</w:t>
      </w:r>
    </w:p>
    <w:p w14:paraId="282F3D6D" w14:textId="22A26B2B" w:rsidR="009268EA" w:rsidRPr="009268EA" w:rsidRDefault="00BB194D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31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SIERPNIA 202</w:t>
      </w:r>
      <w:r w:rsid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</w:t>
      </w:r>
      <w:r w:rsid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NIEDZIELA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39EB7132" w14:textId="77777777" w:rsidR="009268EA" w:rsidRPr="009268EA" w:rsidRDefault="009268EA" w:rsidP="00A7571E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D6D2475" w14:textId="77777777" w:rsidR="009268EA" w:rsidRPr="00A7571E" w:rsidRDefault="009268EA" w:rsidP="00A7571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ORGANIZATOR:</w:t>
      </w:r>
    </w:p>
    <w:p w14:paraId="2A49B6C9" w14:textId="11E9479E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KLUB SPORTOWY „ADMIRA” Gorzów Wlkp., Urząd Miasta Gorzowa Wlkp.</w:t>
      </w:r>
    </w:p>
    <w:p w14:paraId="162D79CE" w14:textId="77777777" w:rsidR="009268EA" w:rsidRPr="00A7571E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0E2784E1" w14:textId="77777777" w:rsidR="009268EA" w:rsidRPr="009268EA" w:rsidRDefault="009268EA" w:rsidP="00A7571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CEL IMPREZY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68F5FAFC" w14:textId="26EDDC42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-Popularyzacja rekreacji na rzece Warcie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-Popularyzacja aktywnego spędzania czasu wolnego</w:t>
      </w:r>
    </w:p>
    <w:p w14:paraId="155C9C25" w14:textId="77777777" w:rsidR="009268EA" w:rsidRPr="009268EA" w:rsidRDefault="009268EA" w:rsidP="00A7571E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EA8BB1A" w14:textId="34E6641A" w:rsidR="00FB33FB" w:rsidRDefault="009268EA" w:rsidP="00A7571E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4. KATEGORIE: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- </w:t>
      </w:r>
      <w:r w:rsidRPr="00E17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DZIECI-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18 r. ż. OPEN</w:t>
      </w:r>
      <w:r w:rsid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</w:p>
    <w:p w14:paraId="545C92DD" w14:textId="77777777" w:rsidR="00E1794E" w:rsidRDefault="00FB33FB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B3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Pr="00E17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FAN</w:t>
      </w:r>
      <w:r w:rsidRPr="00FB3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amatorz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</w:t>
      </w:r>
      <w:r w:rsidR="00F31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(np. firmy, służby mundurowe</w:t>
      </w:r>
      <w:r w:rsidR="00617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instytucje</w:t>
      </w:r>
      <w:r w:rsidR="00F31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itp.)</w:t>
      </w:r>
    </w:p>
    <w:p w14:paraId="3FAA77B4" w14:textId="0DD58BB0" w:rsidR="009268EA" w:rsidRPr="00FB33FB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B3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Pr="00E17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SPORT-</w:t>
      </w:r>
      <w:r w:rsidRPr="00FB3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powyżej 18 r. ż. OPEN</w:t>
      </w:r>
    </w:p>
    <w:p w14:paraId="45837862" w14:textId="77777777" w:rsidR="009268EA" w:rsidRPr="009268EA" w:rsidRDefault="009268EA" w:rsidP="00A7571E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CF69DBF" w14:textId="2E7C22D0" w:rsidR="009268EA" w:rsidRPr="00B905E4" w:rsidRDefault="00B905E4" w:rsidP="00B905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      5. </w:t>
      </w:r>
      <w:r w:rsidR="009268EA"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MIEJSCE</w:t>
      </w:r>
      <w:r w:rsidR="009268EA" w:rsidRPr="00B90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26831D56" w14:textId="0B8E9DA9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Regaty odbędą na rzece Warcie przy przystani Klubu Sportowego „Admira” przy ul. Wał Okrężny 32 w Gorzowie Wlkp.</w:t>
      </w:r>
    </w:p>
    <w:p w14:paraId="79430C7F" w14:textId="77777777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1FDF7DF" w14:textId="0C15F9DC" w:rsidR="009268EA" w:rsidRPr="00B905E4" w:rsidRDefault="00B905E4" w:rsidP="00B905E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       </w:t>
      </w:r>
      <w:r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6. </w:t>
      </w:r>
      <w:r w:rsidR="009268EA"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DATA:</w:t>
      </w:r>
    </w:p>
    <w:p w14:paraId="4DE44DB9" w14:textId="3D352923" w:rsidR="00655AA0" w:rsidRPr="009268EA" w:rsidRDefault="00BB194D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31</w:t>
      </w:r>
      <w:r w:rsidR="009268EA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.08.202</w:t>
      </w:r>
      <w:r w:rsidR="00E179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</w:t>
      </w:r>
      <w:r w:rsid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</w:t>
      </w:r>
      <w:r w:rsidR="00A7571E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niedziela)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Godzina </w:t>
      </w:r>
      <w:r w:rsidR="008A1D77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10:0</w:t>
      </w:r>
      <w:r w:rsidR="009268EA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odprawa Kapitanów Załóg- instrukcje techniczne (wsiadanie, wysiadanie, wiosłowanie, zachowanie się na łodzi, program regat)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Godzina </w:t>
      </w:r>
      <w:r w:rsidR="008A1D77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11:00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rozpoczęcie regat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Godzina </w:t>
      </w:r>
      <w:r w:rsidR="00FB3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ok. </w:t>
      </w:r>
      <w:r w:rsidR="009268EA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FB33FB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7</w:t>
      </w:r>
      <w:r w:rsidR="009268EA" w:rsidRPr="00A757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:30-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Zakończenie regat, dekoracja.</w:t>
      </w:r>
    </w:p>
    <w:p w14:paraId="77F54C6A" w14:textId="77777777" w:rsidR="009268EA" w:rsidRPr="00A7571E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1D48123D" w14:textId="6BEE1801" w:rsidR="009268EA" w:rsidRPr="00B905E4" w:rsidRDefault="00B905E4" w:rsidP="00B905E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      7. </w:t>
      </w:r>
      <w:r w:rsidR="009268EA"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PROGRAM REGAT:</w:t>
      </w:r>
    </w:p>
    <w:p w14:paraId="1C36870B" w14:textId="38FEAD38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Godzinowy program regat zostanie przedstawiony Kapitanom drużyn na odprawie.</w:t>
      </w:r>
    </w:p>
    <w:p w14:paraId="186BE45E" w14:textId="77777777" w:rsidR="009268EA" w:rsidRPr="00A7571E" w:rsidRDefault="009268EA" w:rsidP="00A7571E">
      <w:pPr>
        <w:pStyle w:val="Akapitzlist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6C31873E" w14:textId="5A7616A2" w:rsidR="00E1794E" w:rsidRDefault="00B905E4" w:rsidP="0072281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lastRenderedPageBreak/>
        <w:t xml:space="preserve">   </w:t>
      </w:r>
    </w:p>
    <w:p w14:paraId="6CBB053B" w14:textId="6E23BDB4" w:rsidR="009268EA" w:rsidRPr="00B905E4" w:rsidRDefault="00B905E4" w:rsidP="00B905E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8. </w:t>
      </w:r>
      <w:r w:rsidR="009268EA"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DYSTANS I ZASADY ROZGRYWANIA REGAT:</w:t>
      </w:r>
    </w:p>
    <w:p w14:paraId="6F770A42" w14:textId="66CB204E" w:rsidR="00FB33FB" w:rsidRPr="00E1794E" w:rsidRDefault="009268EA" w:rsidP="00E1794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200 m- DZIECI, łodzie 10- osobowe</w:t>
      </w:r>
      <w:r w:rsidR="008A1D77" w:rsidRP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1794E" w:rsidRP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obowiązek pływania w kapokach</w:t>
      </w:r>
    </w:p>
    <w:p w14:paraId="5FB9455D" w14:textId="5098F67C" w:rsidR="008A1D77" w:rsidRPr="00A7571E" w:rsidRDefault="00FB33FB" w:rsidP="00A7571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200 m- FAN, łodzie 10 </w:t>
      </w:r>
      <w:r w:rsidR="008A1D77" w:rsidRP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</w:t>
      </w:r>
      <w:r w:rsidRP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osobowe</w:t>
      </w:r>
      <w:r w:rsid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obowiązek pływania w kapokach</w:t>
      </w:r>
    </w:p>
    <w:p w14:paraId="72E7757B" w14:textId="223A4CEF" w:rsidR="009268EA" w:rsidRDefault="009268EA" w:rsidP="00A7571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200 m- SPORT, łodzie 10- osobowe</w:t>
      </w:r>
      <w:r w:rsidR="008A1D77" w:rsidRP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537395FF" w14:textId="77777777" w:rsidR="00E53464" w:rsidRDefault="00E53464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88B5A54" w14:textId="498020B5" w:rsidR="008A1D77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System rozgrywania regat: decyzja organizatora na odprawie Kapitanów. </w:t>
      </w:r>
    </w:p>
    <w:p w14:paraId="4659E5F2" w14:textId="7704A719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Startujące drużyny rozpisane zgodnie z harmonogramem organizatora.</w:t>
      </w:r>
    </w:p>
    <w:p w14:paraId="0E562D25" w14:textId="77777777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3C19EC4" w14:textId="62C26675" w:rsidR="009268EA" w:rsidRPr="00B905E4" w:rsidRDefault="00B905E4" w:rsidP="00B905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 </w:t>
      </w:r>
      <w:r w:rsidR="00E5346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9. </w:t>
      </w:r>
      <w:r w:rsidR="009268EA"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NAGRODY</w:t>
      </w:r>
      <w:r w:rsidR="009268EA" w:rsidRPr="00B90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62A2BCA3" w14:textId="4F6CB40B" w:rsidR="00FB33FB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DZIECI- miejsce I-III - puchary, medale </w:t>
      </w:r>
    </w:p>
    <w:p w14:paraId="001FE653" w14:textId="1843EC14" w:rsidR="009268EA" w:rsidRPr="009268EA" w:rsidRDefault="00FB33FB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FAN- miejsce I-III- puchary, medale </w:t>
      </w:r>
      <w:r w:rsidR="009268EA"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- SPORT- miejsce I-III - puchary, medale </w:t>
      </w:r>
    </w:p>
    <w:p w14:paraId="64C52399" w14:textId="77777777" w:rsidR="009268EA" w:rsidRPr="00A7571E" w:rsidRDefault="009268EA" w:rsidP="00A7571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1853E4BA" w14:textId="6841B3D7" w:rsidR="00B905E4" w:rsidRDefault="00E53464" w:rsidP="00E534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         </w:t>
      </w:r>
      <w:r w:rsid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10. </w:t>
      </w:r>
      <w:r w:rsidR="009268EA"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POZOSTAŁE POSTANOWIENIA OGRANIZACYJNE:</w:t>
      </w:r>
    </w:p>
    <w:p w14:paraId="2DBC84A3" w14:textId="77777777" w:rsidR="00722810" w:rsidRDefault="009268EA" w:rsidP="00E534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a) Łodzie wraz z wiosłami, a także sternika zapewnia organizator.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b) Każda załoga składa się z: minimum 8 osób wiosłujących + </w:t>
      </w:r>
      <w:r w:rsidR="008A1D77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bębniarz+ 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max </w:t>
      </w:r>
      <w:r w:rsidR="008A1D77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rezerwowych.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c) Dopuszcza się używania własnych wioseł przez zawodników oraz posiadanie swojego sternika.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d) Wszyscy zawodnicy startujący w kategorii DZIECI </w:t>
      </w:r>
      <w:r w:rsidR="00E17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FAN 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obowiązkowo startują w kamizelkach asekuracyjnych zapewnionych przez organizatora regat.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e) Każdy uczestnik regat deklaruje, że jego stan zdrowia nie stanowi przeciwskazań do uczestniczenia w regatach i jest w stanie trzeźwym</w:t>
      </w:r>
      <w:r w:rsidR="008A1D77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="008A1D77" w:rsidRPr="0061559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wypełniając oświadczenie, dostarczone przez kierownika drużyny na odprawę ( )oświadczenie do pobrania na ks-admira.pl</w:t>
      </w:r>
      <w:r w:rsidRPr="0061559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br/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f) W regatach mogą brać udział dzieci od 10 roku życia za zgodą prawnych opiekunów.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g) Uczestnicy biorą udział w regatach na własną odpowiedzialność i ryzyko.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h) Organizator nie ponosi odpowiedzialności za szkody osobowe i rzeczowe.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i) Podczas regat spożywanie przez uczestników alkoholu jest zabronione, zawodnicy nie przestrzegający zakazu nie zostaną dopuszczeni do regat.</w:t>
      </w:r>
      <w:r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j) Każdy uczestnik regat dobrowolnie wyraża zgodę na udostępniania swojego wizerunku w mediach w celu reklamy i propagowania sportów wodnych (RODO)</w:t>
      </w:r>
      <w:r w:rsidR="008A1D77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14:paraId="62D3A603" w14:textId="59806556" w:rsidR="009268EA" w:rsidRDefault="008A1D77" w:rsidP="00E534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1559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Zgoda dostarczona przez kierownika drużyny na odprawę</w:t>
      </w:r>
      <w:r w:rsidR="00A7571E" w:rsidRPr="0061559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 xml:space="preserve"> (zgoda do pobrania na ks-admira.pl)</w:t>
      </w:r>
      <w:r w:rsidR="009268EA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k) Sprawy nie uregulowane w niniejszym Regulaminie rozpatrywane są indywidualnie, </w:t>
      </w:r>
      <w:r w:rsidR="009268EA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decydujący głos ma organizator a w kwestiach związanych z bezpieczeństwem uczestników oraz formalną organizacją regat- sędzia główny.</w:t>
      </w:r>
      <w:r w:rsidR="009268EA" w:rsidRPr="0061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l) Obowiązek zapoznania uczestników regat z warunkami uczestnictwa spoczywa na Kapitanie załogi.</w:t>
      </w:r>
    </w:p>
    <w:p w14:paraId="5C48EE16" w14:textId="77777777" w:rsidR="00E1794E" w:rsidRDefault="00E1794E" w:rsidP="00E534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6C94B334" w14:textId="48F43959" w:rsidR="009268EA" w:rsidRPr="009268EA" w:rsidRDefault="009268EA" w:rsidP="00E534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B905E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11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ZGŁOSZENIA:</w:t>
      </w:r>
    </w:p>
    <w:p w14:paraId="1FABD29F" w14:textId="6F13D8EE" w:rsidR="009268EA" w:rsidRPr="009268EA" w:rsidRDefault="009268EA" w:rsidP="00A757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a) Prawo startu mają załogi, które wpłacą do dnia </w:t>
      </w:r>
      <w:r w:rsidR="00BB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</w:t>
      </w:r>
      <w:r w:rsidR="00F31F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.08.202</w:t>
      </w:r>
      <w:r w:rsidR="00BB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opłatę zgłoszeniową </w:t>
      </w:r>
      <w:r w:rsidR="00A75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wysokości </w:t>
      </w:r>
      <w:r w:rsidR="00E179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pl-PL"/>
        </w:rPr>
        <w:t>30</w:t>
      </w:r>
      <w:r w:rsidRPr="00251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pl-PL"/>
        </w:rPr>
        <w:t>0,00 zł</w:t>
      </w:r>
      <w:r w:rsidRPr="0025161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="001E2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kategorii FAN I SPORT 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konto:</w:t>
      </w:r>
    </w:p>
    <w:p w14:paraId="2E407F0C" w14:textId="77777777" w:rsidR="009268EA" w:rsidRPr="009268EA" w:rsidRDefault="009268EA" w:rsidP="00A757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B99B963" w14:textId="68AB5128" w:rsidR="009268EA" w:rsidRPr="00251619" w:rsidRDefault="009268EA" w:rsidP="00E5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</w:pPr>
      <w:r w:rsidRPr="002516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KLUB SPORTOWY ADMIRA</w:t>
      </w:r>
      <w:r w:rsidRPr="002516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br/>
        <w:t>09 8363 0004 0027 2351 2000 0002</w:t>
      </w:r>
    </w:p>
    <w:p w14:paraId="0F555A0E" w14:textId="60F9C6C9" w:rsidR="00A7571E" w:rsidRPr="00251619" w:rsidRDefault="00A7571E" w:rsidP="00E5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</w:pPr>
      <w:r w:rsidRPr="002516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 xml:space="preserve">W tytule: </w:t>
      </w:r>
      <w:r w:rsidR="0072281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„</w:t>
      </w:r>
      <w:r w:rsidRPr="002516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nazwa drużyny</w:t>
      </w:r>
      <w:r w:rsidR="0072281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”</w:t>
      </w:r>
      <w:r w:rsidRPr="002516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- Smocze Łodzie 202</w:t>
      </w:r>
      <w:r w:rsidR="00E1794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5</w:t>
      </w:r>
    </w:p>
    <w:p w14:paraId="2F6C4783" w14:textId="77777777" w:rsidR="001E2D50" w:rsidRPr="001E2D50" w:rsidRDefault="001E2D50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</w:p>
    <w:p w14:paraId="17318278" w14:textId="77777777" w:rsidR="00E53464" w:rsidRDefault="00E53464" w:rsidP="00A7571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5B1623DE" w14:textId="144E341A" w:rsidR="001E2D50" w:rsidRPr="00A7571E" w:rsidRDefault="001E2D50" w:rsidP="00A7571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Kategoria DZIECI-bez opłaty startowej.</w:t>
      </w:r>
    </w:p>
    <w:p w14:paraId="4850F272" w14:textId="4C3D5599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b) Opłata startowa nie podlega zwrotowi.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c) Na stronie ks-admira.pl do pobrania zbiorczy formularz zgłoszenia drużyny, który podpisuje Kapitan drużyny.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d) Formularz Kapitan Drużyny ma obowiązek złożyć w biurze regat podczas odprawy technicznej, co jest warunkiem dopuszczenia do zawodów. </w:t>
      </w:r>
      <w:r w:rsidRPr="00A7571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 xml:space="preserve">Formularz zgłoszenia należy również wysłać na adres e-mailowy klubu ks-admira@wp.pl do </w:t>
      </w:r>
      <w:r w:rsidR="00FB33FB" w:rsidRPr="00A7571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2</w:t>
      </w:r>
      <w:r w:rsidR="00BB194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4</w:t>
      </w:r>
      <w:r w:rsidRPr="00A7571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.08.202</w:t>
      </w:r>
      <w:r w:rsidR="00E1794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5</w:t>
      </w:r>
      <w:r w:rsidR="00F31FE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 xml:space="preserve"> r</w:t>
      </w:r>
      <w:r w:rsidR="00FB33FB" w:rsidRPr="00A7571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.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Ilość drużyn ograniczona.</w:t>
      </w:r>
    </w:p>
    <w:p w14:paraId="7344646F" w14:textId="77777777" w:rsidR="009268EA" w:rsidRPr="009268EA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E93A90F" w14:textId="3A850F3E" w:rsidR="00EE1E64" w:rsidRDefault="009268EA" w:rsidP="00A757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>KONTAKT DO ORGANIZATORA:</w:t>
      </w:r>
      <w:r w:rsidRPr="00A7571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br/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Biuro regat;</w:t>
      </w:r>
      <w:r w:rsidRPr="00926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Monika Chrobot: 95- 722-40-48; 783-702-748</w:t>
      </w:r>
    </w:p>
    <w:p w14:paraId="1DA6A1B4" w14:textId="1C964A9D" w:rsidR="00A7571E" w:rsidRPr="00722810" w:rsidRDefault="00A7571E" w:rsidP="007228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14:paraId="7FAAC02E" w14:textId="6809BD79" w:rsidR="00A7571E" w:rsidRPr="00722810" w:rsidRDefault="00A7571E" w:rsidP="00722810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4472C4" w:themeColor="accent1"/>
          <w:sz w:val="28"/>
          <w:szCs w:val="28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2810">
        <w:rPr>
          <w:rFonts w:asciiTheme="majorHAnsi" w:eastAsia="Times New Roman" w:hAnsiTheme="majorHAnsi" w:cstheme="majorHAnsi"/>
          <w:color w:val="4472C4" w:themeColor="accent1"/>
          <w:sz w:val="28"/>
          <w:szCs w:val="28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Regaty współfinasowane ze środków Urzędu M</w:t>
      </w:r>
      <w:r w:rsidR="00E1794E" w:rsidRPr="00722810">
        <w:rPr>
          <w:rFonts w:asciiTheme="majorHAnsi" w:eastAsia="Times New Roman" w:hAnsiTheme="majorHAnsi" w:cstheme="majorHAnsi"/>
          <w:color w:val="4472C4" w:themeColor="accent1"/>
          <w:sz w:val="28"/>
          <w:szCs w:val="28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iasta Gorz</w:t>
      </w:r>
      <w:r w:rsidR="00722810" w:rsidRPr="00722810">
        <w:rPr>
          <w:rFonts w:asciiTheme="majorHAnsi" w:eastAsia="Times New Roman" w:hAnsiTheme="majorHAnsi" w:cstheme="majorHAnsi"/>
          <w:color w:val="4472C4" w:themeColor="accent1"/>
          <w:sz w:val="28"/>
          <w:szCs w:val="28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owa Wielkopolskiego </w:t>
      </w:r>
      <w:r w:rsidR="00E1794E" w:rsidRPr="00722810">
        <w:rPr>
          <w:rFonts w:asciiTheme="majorHAnsi" w:eastAsia="Times New Roman" w:hAnsiTheme="majorHAnsi" w:cstheme="majorHAnsi"/>
          <w:color w:val="4472C4" w:themeColor="accent1"/>
          <w:sz w:val="28"/>
          <w:szCs w:val="28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oraz </w:t>
      </w:r>
      <w:r w:rsidR="00722810" w:rsidRPr="00722810">
        <w:rPr>
          <w:rFonts w:asciiTheme="majorHAnsi" w:eastAsia="Times New Roman" w:hAnsiTheme="majorHAnsi" w:cstheme="majorHAnsi"/>
          <w:color w:val="4472C4" w:themeColor="accent1"/>
          <w:sz w:val="28"/>
          <w:szCs w:val="28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przy wsparciu Partnerów</w:t>
      </w:r>
    </w:p>
    <w:p w14:paraId="210A93D9" w14:textId="77777777" w:rsidR="00A7571E" w:rsidRPr="00251619" w:rsidRDefault="00A7571E" w:rsidP="00A7571E">
      <w:pPr>
        <w:spacing w:after="0" w:line="276" w:lineRule="auto"/>
        <w:jc w:val="center"/>
        <w:rPr>
          <w:rFonts w:ascii="Amasis MT Pro Black" w:eastAsia="Times New Roman" w:hAnsi="Amasis MT Pro Black" w:cs="Times New Roman"/>
          <w:color w:val="4472C4" w:themeColor="accent1"/>
          <w:sz w:val="36"/>
          <w:szCs w:val="36"/>
          <w:shd w:val="clear" w:color="auto" w:fill="FFFFFF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7571E" w:rsidRPr="00251619" w:rsidSect="006464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6F48" w14:textId="77777777" w:rsidR="002176AF" w:rsidRDefault="002176AF" w:rsidP="001E2D50">
      <w:pPr>
        <w:spacing w:after="0" w:line="240" w:lineRule="auto"/>
      </w:pPr>
      <w:r>
        <w:separator/>
      </w:r>
    </w:p>
  </w:endnote>
  <w:endnote w:type="continuationSeparator" w:id="0">
    <w:p w14:paraId="6E82325A" w14:textId="77777777" w:rsidR="002176AF" w:rsidRDefault="002176AF" w:rsidP="001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B6C2" w14:textId="38B02C5B" w:rsidR="0061559E" w:rsidRPr="00722810" w:rsidRDefault="00722810" w:rsidP="00722810">
    <w:pPr>
      <w:pStyle w:val="Stopk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A28123" wp14:editId="630DBB18">
          <wp:simplePos x="0" y="0"/>
          <wp:positionH relativeFrom="margin">
            <wp:posOffset>-189865</wp:posOffset>
          </wp:positionH>
          <wp:positionV relativeFrom="paragraph">
            <wp:posOffset>118110</wp:posOffset>
          </wp:positionV>
          <wp:extent cx="5783580" cy="1061754"/>
          <wp:effectExtent l="0" t="0" r="7620" b="5080"/>
          <wp:wrapSquare wrapText="bothSides"/>
          <wp:docPr id="194113903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13903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3580" cy="106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451C" w14:textId="77777777" w:rsidR="002176AF" w:rsidRDefault="002176AF" w:rsidP="001E2D50">
      <w:pPr>
        <w:spacing w:after="0" w:line="240" w:lineRule="auto"/>
      </w:pPr>
      <w:r>
        <w:separator/>
      </w:r>
    </w:p>
  </w:footnote>
  <w:footnote w:type="continuationSeparator" w:id="0">
    <w:p w14:paraId="45CA9E2B" w14:textId="77777777" w:rsidR="002176AF" w:rsidRDefault="002176AF" w:rsidP="001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D421" w14:textId="156B2F1E" w:rsidR="001E2D50" w:rsidRDefault="00722810" w:rsidP="00722810">
    <w:pPr>
      <w:pStyle w:val="Nagwek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C152962" wp14:editId="3FE027FF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6768767" cy="1292860"/>
          <wp:effectExtent l="0" t="0" r="0" b="2540"/>
          <wp:wrapTight wrapText="bothSides">
            <wp:wrapPolygon edited="0">
              <wp:start x="0" y="0"/>
              <wp:lineTo x="0" y="21324"/>
              <wp:lineTo x="21521" y="21324"/>
              <wp:lineTo x="21521" y="0"/>
              <wp:lineTo x="0" y="0"/>
            </wp:wrapPolygon>
          </wp:wrapTight>
          <wp:docPr id="815911276" name="Obraz 2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911276" name="Obraz 2" descr="Obraz zawierający tekst, Czcionka, logo, Grafi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767" cy="129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06CF"/>
    <w:multiLevelType w:val="hybridMultilevel"/>
    <w:tmpl w:val="DE0ABB24"/>
    <w:lvl w:ilvl="0" w:tplc="432421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710E0"/>
    <w:multiLevelType w:val="hybridMultilevel"/>
    <w:tmpl w:val="4AA85C14"/>
    <w:lvl w:ilvl="0" w:tplc="E8D286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82A"/>
    <w:multiLevelType w:val="hybridMultilevel"/>
    <w:tmpl w:val="F49C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4893"/>
    <w:multiLevelType w:val="hybridMultilevel"/>
    <w:tmpl w:val="0A92E964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E73DE"/>
    <w:multiLevelType w:val="hybridMultilevel"/>
    <w:tmpl w:val="B7EC7CEE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F14FC6"/>
    <w:multiLevelType w:val="hybridMultilevel"/>
    <w:tmpl w:val="54A0F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558828">
    <w:abstractNumId w:val="1"/>
  </w:num>
  <w:num w:numId="2" w16cid:durableId="1424036054">
    <w:abstractNumId w:val="0"/>
  </w:num>
  <w:num w:numId="3" w16cid:durableId="2057507677">
    <w:abstractNumId w:val="5"/>
  </w:num>
  <w:num w:numId="4" w16cid:durableId="1074888536">
    <w:abstractNumId w:val="2"/>
  </w:num>
  <w:num w:numId="5" w16cid:durableId="2012681645">
    <w:abstractNumId w:val="4"/>
  </w:num>
  <w:num w:numId="6" w16cid:durableId="180388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7"/>
    <w:rsid w:val="000E4FAF"/>
    <w:rsid w:val="001E2D50"/>
    <w:rsid w:val="002176AF"/>
    <w:rsid w:val="002341F2"/>
    <w:rsid w:val="00251619"/>
    <w:rsid w:val="00263166"/>
    <w:rsid w:val="0028401D"/>
    <w:rsid w:val="00335671"/>
    <w:rsid w:val="003B66BF"/>
    <w:rsid w:val="004332B4"/>
    <w:rsid w:val="004B01A6"/>
    <w:rsid w:val="004B2B4D"/>
    <w:rsid w:val="004D6365"/>
    <w:rsid w:val="0061559E"/>
    <w:rsid w:val="00617FCE"/>
    <w:rsid w:val="00646400"/>
    <w:rsid w:val="00655AA0"/>
    <w:rsid w:val="006A2077"/>
    <w:rsid w:val="00722810"/>
    <w:rsid w:val="00763401"/>
    <w:rsid w:val="00780726"/>
    <w:rsid w:val="007B01AC"/>
    <w:rsid w:val="008A1D77"/>
    <w:rsid w:val="009268EA"/>
    <w:rsid w:val="009909F4"/>
    <w:rsid w:val="009E2E5F"/>
    <w:rsid w:val="00A62BE8"/>
    <w:rsid w:val="00A7571E"/>
    <w:rsid w:val="00B70C55"/>
    <w:rsid w:val="00B905E4"/>
    <w:rsid w:val="00B91A88"/>
    <w:rsid w:val="00BB194D"/>
    <w:rsid w:val="00C14A7B"/>
    <w:rsid w:val="00C92E67"/>
    <w:rsid w:val="00CF37AB"/>
    <w:rsid w:val="00D21181"/>
    <w:rsid w:val="00E1794E"/>
    <w:rsid w:val="00E53464"/>
    <w:rsid w:val="00E70406"/>
    <w:rsid w:val="00ED2C4E"/>
    <w:rsid w:val="00EE1E64"/>
    <w:rsid w:val="00F04A72"/>
    <w:rsid w:val="00F31FE7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5E9F"/>
  <w15:chartTrackingRefBased/>
  <w15:docId w15:val="{C5B59EA7-03A6-4537-91C0-5DFCDB3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D50"/>
  </w:style>
  <w:style w:type="paragraph" w:styleId="Stopka">
    <w:name w:val="footer"/>
    <w:basedOn w:val="Normalny"/>
    <w:link w:val="StopkaZnak"/>
    <w:uiPriority w:val="99"/>
    <w:unhideWhenUsed/>
    <w:rsid w:val="001E2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D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F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F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E0BA-5603-4FA6-A0AF-11D417B7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2912</dc:creator>
  <cp:keywords/>
  <dc:description/>
  <cp:lastModifiedBy>Marcin Chrobot</cp:lastModifiedBy>
  <cp:revision>27</cp:revision>
  <dcterms:created xsi:type="dcterms:W3CDTF">2021-07-13T17:09:00Z</dcterms:created>
  <dcterms:modified xsi:type="dcterms:W3CDTF">2025-07-09T19:46:00Z</dcterms:modified>
</cp:coreProperties>
</file>